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43</w:t>
      </w:r>
    </w:p>
    <w:p w14:paraId="00C751C9" w14:textId="580639C2" w:rsidR="006171B8" w:rsidRDefault="006171B8" w:rsidP="006171B8">
      <w:r>
        <w:t>Denumire produs/echipament: Negatoscop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E94BDA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E94BDA" w14:paraId="7DDE9332" w14:textId="77777777" w:rsidTr="00E94BDA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04E7CE2" w:rsidR="006F70AB" w:rsidRDefault="006F70AB" w:rsidP="00E94BDA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E94BDA">
              <w:t>.</w:t>
            </w:r>
          </w:p>
          <w:p w14:paraId="0542C7E5" w14:textId="0E19E4C3" w:rsidR="006F70AB" w:rsidRDefault="006F70AB" w:rsidP="00E94BDA">
            <w:pPr>
              <w:jc w:val="both"/>
            </w:pPr>
            <w:r>
              <w:t>Furnizorul va avea implementat standardul ISO 9001/ISO 13485 sau echivalent</w:t>
            </w:r>
            <w:r w:rsidR="00E94BDA">
              <w:t>.</w:t>
            </w:r>
          </w:p>
          <w:p w14:paraId="5F094F53" w14:textId="77777777" w:rsidR="006F70AB" w:rsidRDefault="006F70AB" w:rsidP="00E94BDA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E94BDA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E94BDA" w:rsidRDefault="006F70AB" w:rsidP="00E94BDA">
            <w:pPr>
              <w:jc w:val="both"/>
              <w:rPr>
                <w:lang w:val="nl-NL"/>
              </w:rPr>
            </w:pPr>
            <w:r w:rsidRPr="00E94BDA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E94BDA" w:rsidRDefault="006F70AB" w:rsidP="00E94BDA">
            <w:pPr>
              <w:jc w:val="both"/>
              <w:rPr>
                <w:lang w:val="nl-NL"/>
              </w:rPr>
            </w:pPr>
            <w:r w:rsidRPr="00E94BDA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E94BDA" w:rsidRDefault="006F70AB" w:rsidP="00E94BDA">
            <w:pPr>
              <w:jc w:val="both"/>
              <w:rPr>
                <w:lang w:val="nl-NL"/>
              </w:rPr>
            </w:pPr>
            <w:r w:rsidRPr="00E94BDA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E94BDA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E94BDA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E94BDA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Negatoscop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:rsidRPr="00E94BDA" w14:paraId="2B3998B4" w14:textId="77777777" w:rsidTr="00E94BDA">
        <w:trPr>
          <w:jc w:val="center"/>
        </w:trPr>
        <w:tc>
          <w:tcPr>
            <w:tcW w:w="3791" w:type="dxa"/>
          </w:tcPr>
          <w:p w14:paraId="50636D30" w14:textId="6F9354C7" w:rsidR="00062834" w:rsidRPr="00E94BDA" w:rsidRDefault="00062834" w:rsidP="00062834">
            <w:pPr>
              <w:rPr>
                <w:lang w:val="sv-SE"/>
              </w:rPr>
            </w:pPr>
            <w:r w:rsidRPr="00E94BDA">
              <w:rPr>
                <w:lang w:val="sv-SE"/>
              </w:rPr>
              <w:t>Dimensiuni minime suprafata utila: minim 40 x 60 cm</w:t>
            </w:r>
          </w:p>
        </w:tc>
        <w:tc>
          <w:tcPr>
            <w:tcW w:w="1390" w:type="dxa"/>
          </w:tcPr>
          <w:p w14:paraId="1160B045" w14:textId="77777777" w:rsidR="00062834" w:rsidRPr="00E94BDA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50EE52E6" w14:textId="77777777" w:rsidR="00062834" w:rsidRPr="00E94BDA" w:rsidRDefault="00062834" w:rsidP="00062834">
            <w:pPr>
              <w:rPr>
                <w:lang w:val="sv-SE"/>
              </w:rPr>
            </w:pPr>
          </w:p>
        </w:tc>
      </w:tr>
      <w:tr w:rsidR="00062834" w14:paraId="4CDBF4D9" w14:textId="77777777" w:rsidTr="00E94BDA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Iluminare LED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E94BDA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Temperatura de culoare: minim 7000K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:rsidRPr="00E94BDA" w14:paraId="1E949966" w14:textId="77777777" w:rsidTr="00E94BDA">
        <w:trPr>
          <w:jc w:val="center"/>
        </w:trPr>
        <w:tc>
          <w:tcPr>
            <w:tcW w:w="3791" w:type="dxa"/>
          </w:tcPr>
          <w:p w14:paraId="7948C866" w14:textId="4E18B2F3" w:rsidR="00062834" w:rsidRPr="00E94BDA" w:rsidRDefault="00062834" w:rsidP="00062834">
            <w:pPr>
              <w:rPr>
                <w:lang w:val="sv-SE"/>
              </w:rPr>
            </w:pPr>
            <w:r w:rsidRPr="00E94BDA">
              <w:rPr>
                <w:lang w:val="sv-SE"/>
              </w:rPr>
              <w:t>Durata de viata a LED-urilor: minim 30000 ore</w:t>
            </w:r>
          </w:p>
        </w:tc>
        <w:tc>
          <w:tcPr>
            <w:tcW w:w="1390" w:type="dxa"/>
          </w:tcPr>
          <w:p w14:paraId="783CE843" w14:textId="77777777" w:rsidR="00062834" w:rsidRPr="00E94BDA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7B691468" w14:textId="77777777" w:rsidR="00062834" w:rsidRPr="00E94BDA" w:rsidRDefault="00062834" w:rsidP="00062834">
            <w:pPr>
              <w:rPr>
                <w:lang w:val="sv-SE"/>
              </w:rPr>
            </w:pPr>
          </w:p>
        </w:tc>
      </w:tr>
      <w:tr w:rsidR="00C46A3D" w14:paraId="2C87B23A" w14:textId="77777777" w:rsidTr="00E94BDA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Posibilitate de fixare pe perete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0055D"/>
    <w:rsid w:val="00E32163"/>
    <w:rsid w:val="00E94BDA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1077</Characters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2024-05-21T14:51:00Z</dcterms:modified>
  <dc:identifier/>
  <dc:language/>
</cp:coreProperties>
</file>